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047E" w14:textId="5F8AA9EB" w:rsidR="00620DF7" w:rsidRDefault="002C7249" w:rsidP="002B036C">
      <w:pPr>
        <w:jc w:val="center"/>
        <w:rPr>
          <w:rFonts w:ascii="Cambria" w:hAnsi="Cambria" w:cs="Calibri"/>
          <w:b/>
          <w:bCs/>
          <w:sz w:val="32"/>
          <w:szCs w:val="32"/>
        </w:rPr>
      </w:pPr>
      <w:commentRangeStart w:id="0"/>
      <w:commentRangeEnd w:id="0"/>
      <w:r>
        <w:rPr>
          <w:rStyle w:val="CommentReference"/>
          <w:rFonts w:ascii="Cambria" w:hAnsi="Cambria" w:cs="Calibri"/>
          <w:b/>
          <w:bCs/>
          <w:sz w:val="32"/>
          <w:szCs w:val="32"/>
        </w:rPr>
        <w:commentReference w:id="0"/>
      </w:r>
      <w:r>
        <w:rPr>
          <w:rFonts w:ascii="Cambria" w:hAnsi="Cambria" w:cs="Calibri"/>
          <w:b/>
          <w:bCs/>
          <w:sz w:val="32"/>
          <w:szCs w:val="32"/>
        </w:rPr>
        <w:t>Mae Cunningham</w:t>
      </w:r>
    </w:p>
    <w:p w14:paraId="216705B1" w14:textId="01062120" w:rsidR="002B036C" w:rsidRDefault="00581CA2" w:rsidP="00560F8A">
      <w:pPr>
        <w:spacing w:line="240" w:lineRule="auto"/>
        <w:jc w:val="center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Valley Springs, CA</w:t>
      </w:r>
      <w:r w:rsidR="002B036C">
        <w:rPr>
          <w:rFonts w:ascii="Cambria" w:hAnsi="Cambria" w:cs="Calibri"/>
          <w:sz w:val="24"/>
          <w:szCs w:val="24"/>
        </w:rPr>
        <w:t xml:space="preserve"> </w:t>
      </w:r>
      <w:r w:rsidR="002B036C" w:rsidRPr="002B036C">
        <w:rPr>
          <w:rFonts w:ascii="Cambria" w:hAnsi="Cambria" w:cs="Calibri"/>
          <w:sz w:val="24"/>
          <w:szCs w:val="24"/>
        </w:rPr>
        <w:t xml:space="preserve">| </w:t>
      </w:r>
      <w:r>
        <w:rPr>
          <w:rFonts w:ascii="Cambria" w:hAnsi="Cambria" w:cs="Calibri"/>
          <w:sz w:val="24"/>
          <w:szCs w:val="24"/>
        </w:rPr>
        <w:t xml:space="preserve">209) 822-9510 </w:t>
      </w:r>
      <w:r w:rsidR="002B036C" w:rsidRPr="002B036C">
        <w:rPr>
          <w:rFonts w:ascii="Cambria" w:hAnsi="Cambria" w:cs="Calibri"/>
          <w:sz w:val="24"/>
          <w:szCs w:val="24"/>
        </w:rPr>
        <w:t>|</w:t>
      </w:r>
      <w:r w:rsidR="002B036C">
        <w:rPr>
          <w:rFonts w:ascii="Cambria" w:hAnsi="Cambria" w:cs="Calibri"/>
          <w:sz w:val="24"/>
          <w:szCs w:val="24"/>
        </w:rPr>
        <w:t xml:space="preserve"> </w:t>
      </w:r>
      <w:hyperlink r:id="rId9" w:history="1">
        <w:r w:rsidR="00560F8A" w:rsidRPr="00E51D73">
          <w:rPr>
            <w:rStyle w:val="Hyperlink"/>
            <w:rFonts w:ascii="Cambria" w:hAnsi="Cambria" w:cs="Calibri"/>
            <w:sz w:val="24"/>
            <w:szCs w:val="24"/>
          </w:rPr>
          <w:t>maeccunningham@gmail.com</w:t>
        </w:r>
      </w:hyperlink>
    </w:p>
    <w:p w14:paraId="3B7E5DF0" w14:textId="77777777" w:rsidR="00560F8A" w:rsidRPr="002B036C" w:rsidRDefault="00560F8A" w:rsidP="00560F8A">
      <w:pPr>
        <w:spacing w:line="240" w:lineRule="auto"/>
        <w:jc w:val="center"/>
        <w:rPr>
          <w:rFonts w:ascii="Cambria" w:hAnsi="Cambria" w:cs="Calibri"/>
          <w:sz w:val="24"/>
          <w:szCs w:val="24"/>
        </w:rPr>
      </w:pPr>
    </w:p>
    <w:p w14:paraId="6F23C88E" w14:textId="43D7F7EF" w:rsidR="005B114A" w:rsidRDefault="002B036C" w:rsidP="002B036C">
      <w:pPr>
        <w:jc w:val="center"/>
        <w:rPr>
          <w:rFonts w:ascii="Cambria" w:hAnsi="Cambria" w:cs="Calibri"/>
          <w:b/>
          <w:bCs/>
          <w:sz w:val="24"/>
          <w:szCs w:val="24"/>
        </w:rPr>
      </w:pPr>
      <w:r w:rsidRPr="00B138BF">
        <w:rPr>
          <w:rFonts w:ascii="Cambria" w:hAnsi="Cambria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B6301" wp14:editId="3F97F67D">
                <wp:simplePos x="0" y="0"/>
                <wp:positionH relativeFrom="margin">
                  <wp:posOffset>0</wp:posOffset>
                </wp:positionH>
                <wp:positionV relativeFrom="page">
                  <wp:posOffset>1600200</wp:posOffset>
                </wp:positionV>
                <wp:extent cx="6858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88C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26pt" to="540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2u0wEAAAEEAAAOAAAAZHJzL2Uyb0RvYy54bWysU01v2zAMvQ/ofxB0X+wUWBEYcXpI0V2G&#10;Lljb3VVZioVKokBpsfPvR8mJU+wDGIZeBFPie+R7pNe3o7PsoDAa8C1fLmrOlJfQGb9v+fPT/ccV&#10;ZzEJ3wkLXrX8qCK/3Vx9WA+hUdfQg+0UMiLxsRlCy/uUQlNVUfbKibiAoDw9akAnEoW4rzoUA7E7&#10;W13X9U01AHYBQaoY6fZueuSbwq+1kumr1lElZltOvaVyYjlf8llt1qLZowi9kac2xH904YTxVHSm&#10;uhNJsB9ofqNyRiJE0GkhwVWgtZGqaCA1y/oXNY+9CKpoIXNimG2K70crHw47ZKaj2XHmhaMRPSYU&#10;Zt8ntgXvyUBAtsw+DSE2lL71OzxFMewwix41OqatCd8zTb4hYWwsLh9nl9WYmKTLm9WnVV3TMOT5&#10;rZooMjBgTJ8VOJY/Wm6NzwaIRhy+xERlKfWckq+tz2cEa7p7Y20J8uqorUV2EDT0NJbmCfcmi6KM&#10;rLKkSUT5SkerJtZvSpMp1Owkp6zjhbN7PXNaT5kZoqn6DKpLy38FnXIzTJUV/VfgnF0qgk8z0BkP&#10;+KeqF/l6yj+rnrRm2S/QHctIix20Z8Xl0z+RF/ltXOCXP3fzEwAA//8DAFBLAwQUAAYACAAAACEA&#10;vRKVL9wAAAAJAQAADwAAAGRycy9kb3ducmV2LnhtbEyPQUsDMRCF74L/IYzgzSZdUMq62SKCB6HU&#10;2nrQW5qMu6ubyZrMtuu/NwVBb2/mDW++Vy0n34sDxtQF0jCfKRBINriOGg0vu4erBYjEhpzpA6GG&#10;b0ywrM/PKlO6cKRnPGy5ETmEUmk0tMxDKWWyLXqTZmFAyt57iN5wHmMjXTTHHO57WSh1I73pKH9o&#10;zYD3LdrP7eg1vM4fvzZ2+NjsnuzqLa54vUYetb68mO5uQTBO/HcMJ/yMDnVm2oeRXBK9hlyENRTX&#10;RRYnWy1UVvvflawr+b9B/QMAAP//AwBQSwECLQAUAAYACAAAACEAtoM4kv4AAADhAQAAEwAAAAAA&#10;AAAAAAAAAAAAAAAAW0NvbnRlbnRfVHlwZXNdLnhtbFBLAQItABQABgAIAAAAIQA4/SH/1gAAAJQB&#10;AAALAAAAAAAAAAAAAAAAAC8BAABfcmVscy8ucmVsc1BLAQItABQABgAIAAAAIQDynd2u0wEAAAEE&#10;AAAOAAAAAAAAAAAAAAAAAC4CAABkcnMvZTJvRG9jLnhtbFBLAQItABQABgAIAAAAIQC9EpUv3AAA&#10;AAkBAAAPAAAAAAAAAAAAAAAAAC0EAABkcnMvZG93bnJldi54bWxQSwUGAAAAAAQABADzAAAANgUA&#10;AAAA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 w:rsidR="00B138BF" w:rsidRPr="00B138BF">
        <w:rPr>
          <w:rFonts w:ascii="Cambria" w:hAnsi="Cambria" w:cs="Calibri"/>
          <w:b/>
          <w:bCs/>
          <w:sz w:val="24"/>
          <w:szCs w:val="24"/>
        </w:rPr>
        <w:t>Experience</w:t>
      </w:r>
    </w:p>
    <w:p w14:paraId="2CCBA2E4" w14:textId="3BD7BEF1" w:rsidR="005B114A" w:rsidRDefault="00581CA2" w:rsidP="005B114A">
      <w:p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 Connection of Amador &amp; Calaveras</w:t>
      </w:r>
      <w:r w:rsidR="002C7249">
        <w:rPr>
          <w:rFonts w:ascii="Cambria" w:hAnsi="Cambria" w:cs="Calibri"/>
          <w:b/>
          <w:bCs/>
        </w:rPr>
        <w:t xml:space="preserve"> Counties                                                           </w:t>
      </w:r>
      <w:r>
        <w:rPr>
          <w:rFonts w:ascii="Cambria" w:hAnsi="Cambria" w:cs="Calibri"/>
        </w:rPr>
        <w:t>San Andreas</w:t>
      </w:r>
      <w:r w:rsidR="005B114A" w:rsidRPr="005B114A">
        <w:rPr>
          <w:rFonts w:ascii="Cambria" w:hAnsi="Cambria" w:cs="Calibri"/>
        </w:rPr>
        <w:t xml:space="preserve">, </w:t>
      </w:r>
      <w:r>
        <w:rPr>
          <w:rFonts w:ascii="Cambria" w:hAnsi="Cambria" w:cs="Calibri"/>
        </w:rPr>
        <w:t>CA</w:t>
      </w:r>
    </w:p>
    <w:p w14:paraId="430277C0" w14:textId="0CA962B2" w:rsidR="005B114A" w:rsidRPr="00D12431" w:rsidRDefault="002C7249" w:rsidP="005B114A">
      <w:pPr>
        <w:spacing w:line="240" w:lineRule="auto"/>
        <w:rPr>
          <w:rFonts w:ascii="Cambria" w:hAnsi="Cambria" w:cs="Calibri"/>
          <w:i/>
          <w:iCs/>
        </w:rPr>
      </w:pPr>
      <w:r>
        <w:rPr>
          <w:rFonts w:ascii="Cambria" w:hAnsi="Cambria" w:cs="Calibri"/>
          <w:i/>
          <w:iCs/>
        </w:rPr>
        <w:t>Associate Preschool Teache</w:t>
      </w:r>
      <w:r w:rsidR="00D12431">
        <w:rPr>
          <w:rFonts w:ascii="Cambria" w:hAnsi="Cambria" w:cs="Calibri"/>
          <w:i/>
          <w:iCs/>
        </w:rPr>
        <w:t>r Head Start</w:t>
      </w:r>
      <w:r w:rsidR="005B114A">
        <w:rPr>
          <w:rFonts w:ascii="Cambria" w:hAnsi="Cambria" w:cs="Calibri"/>
          <w:i/>
          <w:iCs/>
        </w:rPr>
        <w:tab/>
      </w:r>
      <w:r w:rsidR="005B114A">
        <w:rPr>
          <w:rFonts w:ascii="Cambria" w:hAnsi="Cambria" w:cs="Calibri"/>
          <w:i/>
          <w:iCs/>
        </w:rPr>
        <w:tab/>
      </w:r>
      <w:r w:rsidR="005B114A">
        <w:rPr>
          <w:rFonts w:ascii="Cambria" w:hAnsi="Cambria" w:cs="Calibri"/>
          <w:i/>
          <w:iCs/>
        </w:rPr>
        <w:tab/>
      </w:r>
      <w:r w:rsidR="005B114A">
        <w:rPr>
          <w:rFonts w:ascii="Cambria" w:hAnsi="Cambria" w:cs="Calibri"/>
          <w:i/>
          <w:iCs/>
        </w:rPr>
        <w:tab/>
      </w:r>
      <w:r w:rsidR="00D12431">
        <w:rPr>
          <w:rFonts w:ascii="Cambria" w:hAnsi="Cambria" w:cs="Calibri"/>
          <w:i/>
          <w:iCs/>
        </w:rPr>
        <w:t xml:space="preserve">                  </w:t>
      </w:r>
      <w:r>
        <w:rPr>
          <w:rFonts w:ascii="Cambria" w:hAnsi="Cambria" w:cs="Calibri"/>
          <w:i/>
          <w:iCs/>
        </w:rPr>
        <w:t xml:space="preserve"> </w:t>
      </w:r>
      <w:r w:rsidR="00B81D7E">
        <w:rPr>
          <w:rFonts w:ascii="Cambria" w:hAnsi="Cambria" w:cs="Calibri"/>
          <w:i/>
          <w:iCs/>
        </w:rPr>
        <w:t xml:space="preserve"> </w:t>
      </w:r>
      <w:r w:rsidR="005B114A">
        <w:rPr>
          <w:rFonts w:ascii="Cambria" w:hAnsi="Cambria" w:cs="Calibri"/>
        </w:rPr>
        <w:t>S</w:t>
      </w:r>
      <w:r>
        <w:rPr>
          <w:rFonts w:ascii="Cambria" w:hAnsi="Cambria" w:cs="Calibri"/>
        </w:rPr>
        <w:t>eptember 2025</w:t>
      </w:r>
      <w:r w:rsidR="005B114A">
        <w:rPr>
          <w:rFonts w:ascii="Cambria" w:hAnsi="Cambria" w:cs="Calibri"/>
        </w:rPr>
        <w:t xml:space="preserve"> – </w:t>
      </w:r>
      <w:r>
        <w:rPr>
          <w:rFonts w:ascii="Cambria" w:hAnsi="Cambria" w:cs="Calibri"/>
        </w:rPr>
        <w:t xml:space="preserve">Current </w:t>
      </w:r>
    </w:p>
    <w:p w14:paraId="40321D85" w14:textId="618859A1" w:rsidR="005B114A" w:rsidRDefault="00FD458E" w:rsidP="005B114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Talking DRDP observations and implementing them children’s IEPS</w:t>
      </w:r>
    </w:p>
    <w:p w14:paraId="7DE5A2BD" w14:textId="0888C96F" w:rsidR="005B114A" w:rsidRDefault="00FD458E" w:rsidP="005B114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Facilitating and supporting children’s individualization through curriculum </w:t>
      </w:r>
    </w:p>
    <w:p w14:paraId="015C041B" w14:textId="22F9F0EE" w:rsidR="005B114A" w:rsidRDefault="00FD458E" w:rsidP="005B114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Communicating to families about their child’s day</w:t>
      </w:r>
      <w:r w:rsidR="00D12431">
        <w:rPr>
          <w:rFonts w:ascii="Cambria" w:hAnsi="Cambria" w:cs="Calibri"/>
        </w:rPr>
        <w:t xml:space="preserve"> and discussing up</w:t>
      </w:r>
      <w:r w:rsidR="00560F8A">
        <w:rPr>
          <w:rFonts w:ascii="Cambria" w:hAnsi="Cambria" w:cs="Calibri"/>
        </w:rPr>
        <w:t>c</w:t>
      </w:r>
      <w:r w:rsidR="00D12431">
        <w:rPr>
          <w:rFonts w:ascii="Cambria" w:hAnsi="Cambria" w:cs="Calibri"/>
        </w:rPr>
        <w:t xml:space="preserve">oming well child appointments </w:t>
      </w:r>
    </w:p>
    <w:p w14:paraId="7081B4F9" w14:textId="69F1CB1B" w:rsidR="00D12431" w:rsidRDefault="00560F8A" w:rsidP="005B114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Aiding children in emotional regulation and problem solving </w:t>
      </w:r>
    </w:p>
    <w:p w14:paraId="5852896E" w14:textId="3E78790A" w:rsidR="005B114A" w:rsidRPr="00FD458E" w:rsidRDefault="005B114A" w:rsidP="00FD458E">
      <w:pPr>
        <w:spacing w:after="0" w:line="240" w:lineRule="auto"/>
        <w:rPr>
          <w:rFonts w:ascii="Cambria" w:hAnsi="Cambria" w:cs="Calibri"/>
        </w:rPr>
      </w:pPr>
    </w:p>
    <w:p w14:paraId="045A4669" w14:textId="4AC4031C" w:rsidR="00581CA2" w:rsidRPr="002C7249" w:rsidRDefault="00581CA2" w:rsidP="00581CA2">
      <w:pPr>
        <w:spacing w:after="0" w:line="240" w:lineRule="auto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Resource Connection</w:t>
      </w:r>
      <w:r w:rsidR="002C7249">
        <w:rPr>
          <w:rFonts w:ascii="Cambria" w:hAnsi="Cambria" w:cs="Calibri"/>
          <w:b/>
          <w:bCs/>
        </w:rPr>
        <w:t xml:space="preserve"> of Amador &amp; Calaveras Counties </w:t>
      </w:r>
      <w:r w:rsidR="005B114A">
        <w:rPr>
          <w:rFonts w:ascii="Cambria" w:hAnsi="Cambria" w:cs="Calibri"/>
          <w:b/>
          <w:bCs/>
        </w:rPr>
        <w:tab/>
      </w:r>
      <w:r w:rsidR="005B114A">
        <w:rPr>
          <w:rFonts w:ascii="Cambria" w:hAnsi="Cambria" w:cs="Calibri"/>
          <w:b/>
          <w:bCs/>
        </w:rPr>
        <w:tab/>
      </w:r>
      <w:r w:rsidR="005B114A">
        <w:rPr>
          <w:rFonts w:ascii="Cambria" w:hAnsi="Cambria" w:cs="Calibri"/>
          <w:b/>
          <w:bCs/>
        </w:rPr>
        <w:tab/>
      </w:r>
      <w:r w:rsidR="005B114A">
        <w:rPr>
          <w:rFonts w:ascii="Cambria" w:hAnsi="Cambria" w:cs="Calibri"/>
          <w:b/>
          <w:bCs/>
        </w:rPr>
        <w:tab/>
      </w:r>
      <w:r w:rsidR="005B114A">
        <w:rPr>
          <w:rFonts w:ascii="Cambria" w:hAnsi="Cambria" w:cs="Calibri"/>
          <w:b/>
          <w:bCs/>
        </w:rPr>
        <w:tab/>
      </w:r>
      <w:r>
        <w:rPr>
          <w:rFonts w:ascii="Cambria" w:hAnsi="Cambria" w:cs="Calibri"/>
        </w:rPr>
        <w:t xml:space="preserve">San Andreas, CA </w:t>
      </w:r>
    </w:p>
    <w:p w14:paraId="362F4F2B" w14:textId="214DD86A" w:rsidR="005B114A" w:rsidRDefault="00581CA2" w:rsidP="00581CA2">
      <w:p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  <w:i/>
          <w:iCs/>
        </w:rPr>
        <w:t>Teacher’s Aide Apprentice- Early Head Start</w:t>
      </w:r>
      <w:r w:rsidR="005B114A">
        <w:rPr>
          <w:rFonts w:ascii="Cambria" w:hAnsi="Cambria" w:cs="Calibri"/>
          <w:i/>
          <w:iCs/>
        </w:rPr>
        <w:tab/>
      </w:r>
      <w:r w:rsidR="005B114A">
        <w:rPr>
          <w:rFonts w:ascii="Cambria" w:hAnsi="Cambria" w:cs="Calibri"/>
          <w:i/>
          <w:iCs/>
        </w:rPr>
        <w:tab/>
      </w:r>
      <w:r w:rsidR="005B114A">
        <w:rPr>
          <w:rFonts w:ascii="Cambria" w:hAnsi="Cambria" w:cs="Calibri"/>
          <w:i/>
          <w:iCs/>
        </w:rPr>
        <w:tab/>
      </w:r>
      <w:r w:rsidR="005B114A">
        <w:rPr>
          <w:rFonts w:ascii="Cambria" w:hAnsi="Cambria" w:cs="Calibri"/>
          <w:i/>
          <w:iCs/>
        </w:rPr>
        <w:tab/>
      </w:r>
      <w:r w:rsidR="005B114A">
        <w:rPr>
          <w:rFonts w:ascii="Cambria" w:hAnsi="Cambria" w:cs="Calibri"/>
          <w:i/>
          <w:iCs/>
        </w:rPr>
        <w:tab/>
      </w:r>
      <w:r w:rsidR="00B81D7E">
        <w:rPr>
          <w:rFonts w:ascii="Cambria" w:hAnsi="Cambria" w:cs="Calibri"/>
          <w:i/>
          <w:iCs/>
        </w:rPr>
        <w:t xml:space="preserve"> </w:t>
      </w:r>
      <w:r>
        <w:rPr>
          <w:rFonts w:ascii="Cambria" w:hAnsi="Cambria" w:cs="Calibri"/>
        </w:rPr>
        <w:t xml:space="preserve">January 2025 </w:t>
      </w:r>
      <w:r w:rsidR="005B114A">
        <w:rPr>
          <w:rFonts w:ascii="Cambria" w:hAnsi="Cambria" w:cs="Calibri"/>
        </w:rPr>
        <w:t xml:space="preserve"> – </w:t>
      </w:r>
      <w:r>
        <w:rPr>
          <w:rFonts w:ascii="Cambria" w:hAnsi="Cambria" w:cs="Calibri"/>
        </w:rPr>
        <w:t>September 2025</w:t>
      </w:r>
      <w:r w:rsidR="005B114A">
        <w:rPr>
          <w:rFonts w:ascii="Cambria" w:hAnsi="Cambria" w:cs="Calibri"/>
        </w:rPr>
        <w:t xml:space="preserve"> </w:t>
      </w:r>
    </w:p>
    <w:p w14:paraId="427429A2" w14:textId="77777777" w:rsidR="002C7249" w:rsidRDefault="002C7249" w:rsidP="00581CA2">
      <w:pPr>
        <w:spacing w:after="0" w:line="240" w:lineRule="auto"/>
        <w:rPr>
          <w:rFonts w:ascii="Cambria" w:hAnsi="Cambria" w:cs="Calibri"/>
        </w:rPr>
      </w:pPr>
    </w:p>
    <w:p w14:paraId="4FFCED00" w14:textId="01480CCF" w:rsidR="005B114A" w:rsidRDefault="00560F8A" w:rsidP="005B114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Assist supervisor in implementing program curriculum, accordance to creative curriculum standards</w:t>
      </w:r>
    </w:p>
    <w:p w14:paraId="351D04AC" w14:textId="785279FA" w:rsidR="005B114A" w:rsidRDefault="00560F8A" w:rsidP="005B114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Responsible for day to day operations of the center including planning, carrying out activities, maintaining classroom environment, supervising children </w:t>
      </w:r>
    </w:p>
    <w:p w14:paraId="35491500" w14:textId="4C850CA2" w:rsidR="005B114A" w:rsidRDefault="00560F8A" w:rsidP="005B114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Complete requirements for Child Development </w:t>
      </w:r>
      <w:r w:rsidR="006F14EE">
        <w:rPr>
          <w:rFonts w:ascii="Cambria" w:hAnsi="Cambria" w:cs="Calibri"/>
        </w:rPr>
        <w:t xml:space="preserve">Permit (Assistant level) </w:t>
      </w:r>
    </w:p>
    <w:p w14:paraId="4FB764A9" w14:textId="48BB2155" w:rsidR="005B114A" w:rsidRDefault="005B114A" w:rsidP="00DB1FE7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 w:cs="Calibri"/>
        </w:rPr>
      </w:pPr>
    </w:p>
    <w:p w14:paraId="3D5AB594" w14:textId="54FA8DE7" w:rsidR="00DB1FE7" w:rsidRDefault="00DB1FE7" w:rsidP="00DB1FE7">
      <w:p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C</w:t>
      </w:r>
      <w:r w:rsidR="00581CA2">
        <w:rPr>
          <w:rFonts w:ascii="Cambria" w:hAnsi="Cambria" w:cs="Calibri"/>
          <w:b/>
          <w:bCs/>
        </w:rPr>
        <w:t>alaveras County Office of Education</w:t>
      </w:r>
      <w:r>
        <w:rPr>
          <w:rFonts w:ascii="Cambria" w:hAnsi="Cambria" w:cs="Calibri"/>
          <w:b/>
          <w:bCs/>
        </w:rPr>
        <w:tab/>
      </w:r>
      <w:r>
        <w:rPr>
          <w:rFonts w:ascii="Cambria" w:hAnsi="Cambria" w:cs="Calibri"/>
          <w:b/>
          <w:bCs/>
        </w:rPr>
        <w:tab/>
      </w:r>
      <w:r>
        <w:rPr>
          <w:rFonts w:ascii="Cambria" w:hAnsi="Cambria" w:cs="Calibri"/>
          <w:b/>
          <w:bCs/>
        </w:rPr>
        <w:tab/>
      </w:r>
      <w:r>
        <w:rPr>
          <w:rFonts w:ascii="Cambria" w:hAnsi="Cambria" w:cs="Calibri"/>
          <w:b/>
          <w:bCs/>
        </w:rPr>
        <w:tab/>
      </w:r>
      <w:r>
        <w:rPr>
          <w:rFonts w:ascii="Cambria" w:hAnsi="Cambria" w:cs="Calibri"/>
          <w:b/>
          <w:bCs/>
        </w:rPr>
        <w:tab/>
      </w:r>
      <w:r>
        <w:rPr>
          <w:rFonts w:ascii="Cambria" w:hAnsi="Cambria" w:cs="Calibri"/>
          <w:b/>
          <w:bCs/>
        </w:rPr>
        <w:tab/>
      </w:r>
      <w:r>
        <w:rPr>
          <w:rFonts w:ascii="Cambria" w:hAnsi="Cambria" w:cs="Calibri"/>
          <w:b/>
          <w:bCs/>
        </w:rPr>
        <w:tab/>
      </w:r>
      <w:r w:rsidR="00581CA2">
        <w:rPr>
          <w:rFonts w:ascii="Cambria" w:hAnsi="Cambria" w:cs="Calibri"/>
        </w:rPr>
        <w:t>Angels Camp</w:t>
      </w:r>
      <w:r w:rsidRPr="005B114A">
        <w:rPr>
          <w:rFonts w:ascii="Cambria" w:hAnsi="Cambria" w:cs="Calibri"/>
        </w:rPr>
        <w:t xml:space="preserve">, </w:t>
      </w:r>
      <w:r w:rsidR="00581CA2">
        <w:rPr>
          <w:rFonts w:ascii="Cambria" w:hAnsi="Cambria" w:cs="Calibri"/>
        </w:rPr>
        <w:t>CA</w:t>
      </w:r>
    </w:p>
    <w:p w14:paraId="5BF4B75F" w14:textId="3FDB0F4B" w:rsidR="00DB1FE7" w:rsidRDefault="00581CA2" w:rsidP="00DB1FE7">
      <w:pPr>
        <w:spacing w:line="240" w:lineRule="auto"/>
        <w:rPr>
          <w:rFonts w:ascii="Cambria" w:hAnsi="Cambria" w:cs="Calibri"/>
        </w:rPr>
      </w:pPr>
      <w:r>
        <w:rPr>
          <w:rFonts w:ascii="Cambria" w:hAnsi="Cambria" w:cs="Calibri"/>
          <w:i/>
          <w:iCs/>
        </w:rPr>
        <w:t xml:space="preserve">Instructional Aide Special Education  </w:t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B81D7E">
        <w:rPr>
          <w:rFonts w:ascii="Cambria" w:hAnsi="Cambria" w:cs="Calibri"/>
          <w:i/>
          <w:iCs/>
        </w:rPr>
        <w:t xml:space="preserve"> </w:t>
      </w:r>
      <w:r>
        <w:rPr>
          <w:rFonts w:ascii="Cambria" w:hAnsi="Cambria" w:cs="Calibri"/>
        </w:rPr>
        <w:t>July 2024</w:t>
      </w:r>
      <w:r w:rsidR="00DB1FE7">
        <w:rPr>
          <w:rFonts w:ascii="Cambria" w:hAnsi="Cambria" w:cs="Calibri"/>
        </w:rPr>
        <w:t xml:space="preserve">– </w:t>
      </w:r>
      <w:r>
        <w:rPr>
          <w:rFonts w:ascii="Cambria" w:hAnsi="Cambria" w:cs="Calibri"/>
        </w:rPr>
        <w:t>December 2024</w:t>
      </w:r>
    </w:p>
    <w:p w14:paraId="60825AB8" w14:textId="11D7A3FD" w:rsidR="00DB1FE7" w:rsidRDefault="00DB1FE7" w:rsidP="00DB1FE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libri"/>
        </w:rPr>
      </w:pPr>
      <w:r w:rsidRPr="00C80046">
        <w:rPr>
          <w:rFonts w:ascii="Cambria" w:hAnsi="Cambria" w:cs="Calibri"/>
        </w:rPr>
        <w:t>S</w:t>
      </w:r>
      <w:r w:rsidR="00C80046" w:rsidRPr="00C80046">
        <w:rPr>
          <w:rFonts w:ascii="Cambria" w:hAnsi="Cambria" w:cs="Calibri"/>
        </w:rPr>
        <w:t>upervise children’s activity</w:t>
      </w:r>
      <w:r w:rsidR="00EE32B8">
        <w:rPr>
          <w:rFonts w:ascii="Cambria" w:hAnsi="Cambria" w:cs="Calibri"/>
        </w:rPr>
        <w:t xml:space="preserve"> </w:t>
      </w:r>
      <w:r w:rsidR="0016535B">
        <w:rPr>
          <w:rFonts w:ascii="Cambria" w:hAnsi="Cambria" w:cs="Calibri"/>
        </w:rPr>
        <w:t>throughout</w:t>
      </w:r>
      <w:r w:rsidR="00EE32B8">
        <w:rPr>
          <w:rFonts w:ascii="Cambria" w:hAnsi="Cambria" w:cs="Calibri"/>
        </w:rPr>
        <w:t xml:space="preserve"> the routine</w:t>
      </w:r>
      <w:r w:rsidR="00C80046" w:rsidRPr="00C80046">
        <w:rPr>
          <w:rFonts w:ascii="Cambria" w:hAnsi="Cambria" w:cs="Calibri"/>
        </w:rPr>
        <w:t>, using active s</w:t>
      </w:r>
      <w:r w:rsidR="00C80046">
        <w:rPr>
          <w:rFonts w:ascii="Cambria" w:hAnsi="Cambria" w:cs="Calibri"/>
        </w:rPr>
        <w:t xml:space="preserve">upervision </w:t>
      </w:r>
      <w:r w:rsidR="00EE32B8">
        <w:rPr>
          <w:rFonts w:ascii="Cambria" w:hAnsi="Cambria" w:cs="Calibri"/>
        </w:rPr>
        <w:t>techniques</w:t>
      </w:r>
    </w:p>
    <w:p w14:paraId="455B600C" w14:textId="0B18DDB1" w:rsidR="00DB1FE7" w:rsidRDefault="00EE32B8" w:rsidP="005B114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Using prompting hierarchy: least amount of direct prompting to direct support to aid in building children’s independence in classroom activities, feeding, toileting etc. </w:t>
      </w:r>
    </w:p>
    <w:p w14:paraId="753E5450" w14:textId="6A1DD2C9" w:rsidR="00EE32B8" w:rsidRPr="00DB1FE7" w:rsidRDefault="00EE32B8" w:rsidP="005B114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Travel to different special education programs through out Calaveras county ages 3-21 years old moderate to severe needs</w:t>
      </w:r>
    </w:p>
    <w:p w14:paraId="27445D38" w14:textId="77777777" w:rsidR="00DB1FE7" w:rsidRPr="005B114A" w:rsidRDefault="00DB1FE7" w:rsidP="005B114A">
      <w:pPr>
        <w:spacing w:after="0" w:line="240" w:lineRule="auto"/>
        <w:rPr>
          <w:rFonts w:ascii="Cambria" w:hAnsi="Cambria" w:cs="Calibri"/>
          <w:b/>
          <w:bCs/>
        </w:rPr>
      </w:pPr>
    </w:p>
    <w:p w14:paraId="4D9F444B" w14:textId="7ADA04D9" w:rsidR="005B114A" w:rsidRPr="005B114A" w:rsidRDefault="005B114A" w:rsidP="00BD2910">
      <w:pPr>
        <w:spacing w:after="0" w:line="240" w:lineRule="auto"/>
        <w:jc w:val="center"/>
        <w:rPr>
          <w:rFonts w:ascii="Cambria" w:hAnsi="Cambria" w:cs="Calibri"/>
          <w:b/>
          <w:bCs/>
          <w:sz w:val="24"/>
          <w:szCs w:val="24"/>
        </w:rPr>
      </w:pPr>
      <w:r w:rsidRPr="005B114A">
        <w:rPr>
          <w:rFonts w:ascii="Cambria" w:hAnsi="Cambria" w:cs="Calibri"/>
          <w:b/>
          <w:bCs/>
          <w:sz w:val="24"/>
          <w:szCs w:val="24"/>
        </w:rPr>
        <w:t>Education</w:t>
      </w:r>
    </w:p>
    <w:p w14:paraId="2755EBDB" w14:textId="7D765E45" w:rsidR="005B114A" w:rsidRPr="00DB1FE7" w:rsidRDefault="002B036C" w:rsidP="005B114A">
      <w:pPr>
        <w:spacing w:after="0" w:line="240" w:lineRule="auto"/>
        <w:rPr>
          <w:rFonts w:ascii="Cambria" w:hAnsi="Cambria" w:cs="Calibri"/>
          <w:b/>
          <w:bCs/>
        </w:rPr>
      </w:pPr>
      <w:r w:rsidRPr="00B138BF">
        <w:rPr>
          <w:rFonts w:ascii="Cambria" w:hAnsi="Cambria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335BE" wp14:editId="1124DD54">
                <wp:simplePos x="0" y="0"/>
                <wp:positionH relativeFrom="margin">
                  <wp:posOffset>1</wp:posOffset>
                </wp:positionH>
                <wp:positionV relativeFrom="paragraph">
                  <wp:posOffset>45720</wp:posOffset>
                </wp:positionV>
                <wp:extent cx="6858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56EBE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6pt" to="540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Q11wEAAJIDAAAOAAAAZHJzL2Uyb0RvYy54bWysU8Fu2zAMvQ/YPwi6L3YztCiMOD0k6C7D&#10;FqDd7qws2QIkURC1OPn7UXIadN1tmA+CKIqPfE/Pm4eTd+KoE1kMvbxZtVLooHCwYezlj+fHT/dS&#10;UIYwgMOge3nWJB+2Hz9s5tjpNU7oBp0EgwTq5tjLKefYNQ2pSXugFUYdOGkwecgcprEZEsyM7l2z&#10;btu7ZsY0xIRKE/HpfknKbcU3Rqv83RjSWbhe8my5rqmuL2VtthvoxgRxsuoyBvzDFB5s4KZXqD1k&#10;EL+S/QvKW5WQ0OSVQt+gMVbpyoHZ3LTv2DxNEHXlwuJQvMpE/w9WfTsekrBDL9dSBPD8RE85gR2n&#10;LHYYAguISayLTnOkjq/vwiFdIoqHVEifTPLCOBt/sgWqDExMnKrK56vK+pSF4sO7+9v7tuXHUK+5&#10;ZoEoUDFR/qLRi7LppbOhCAAdHL9S5rZ89fVKOQ74aJ2rj+iCmBn8821BBraScZB56yOTozBKAW5k&#10;j6qcKiKhs0OpLjh0pp1L4ghsE3bXgPMzjyuFA8qcYA71KzLwBH+UlnH2QNNSXFOLq7zNbG1nfS8L&#10;X2a8VLtQOupqzgupIu0iZtm94HCuGjcl4oevTS8mLc56G/P+7a+0/Q0AAP//AwBQSwMEFAAGAAgA&#10;AAAhAGwcNC/aAAAABQEAAA8AAABkcnMvZG93bnJldi54bWxMj8FOwzAQRO9I/IO1SNyo3R6gCnEq&#10;BEK9gQgU0ds2XuIIex3FTpvy9bhc4Dgzq5m35WryTuxpiF1gDfOZAkHcBNNxq+Ht9fFqCSImZIMu&#10;MGk4UoRVdX5WYmHCgV9oX6dW5BKOBWqwKfWFlLGx5DHOQk+cs88weExZDq00Ax5yuXdyodS19Nhx&#10;XrDY072l5qsevYbtk12vcTtupuf34/z7Q7q6e9hofXkx3d2CSDSlv2M44Wd0qDLTLoxsonAa8iNJ&#10;w80CxClUS5WN3a8hq1L+p69+AAAA//8DAFBLAQItABQABgAIAAAAIQC2gziS/gAAAOEBAAATAAAA&#10;AAAAAAAAAAAAAAAAAABbQ29udGVudF9UeXBlc10ueG1sUEsBAi0AFAAGAAgAAAAhADj9If/WAAAA&#10;lAEAAAsAAAAAAAAAAAAAAAAALwEAAF9yZWxzLy5yZWxzUEsBAi0AFAAGAAgAAAAhAF9tdDXXAQAA&#10;kgMAAA4AAAAAAAAAAAAAAAAALgIAAGRycy9lMm9Eb2MueG1sUEsBAi0AFAAGAAgAAAAhAGwcNC/a&#10;AAAABQEAAA8AAAAAAAAAAAAAAAAAMQ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47ECF73" w14:textId="6A72BE22" w:rsidR="005B114A" w:rsidRDefault="002C7249" w:rsidP="00DB1FE7">
      <w:p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 xml:space="preserve">Columbia College </w:t>
      </w:r>
      <w:r w:rsidR="00DB1FE7">
        <w:rPr>
          <w:rFonts w:ascii="Cambria" w:hAnsi="Cambria" w:cs="Calibri"/>
          <w:b/>
          <w:bCs/>
        </w:rPr>
        <w:tab/>
      </w:r>
      <w:r w:rsidR="00DB1FE7">
        <w:rPr>
          <w:rFonts w:ascii="Cambria" w:hAnsi="Cambria" w:cs="Calibri"/>
          <w:b/>
          <w:bCs/>
        </w:rPr>
        <w:tab/>
      </w:r>
      <w:r w:rsidR="00DB1FE7">
        <w:rPr>
          <w:rFonts w:ascii="Cambria" w:hAnsi="Cambria" w:cs="Calibri"/>
          <w:b/>
          <w:bCs/>
        </w:rPr>
        <w:tab/>
      </w:r>
      <w:r w:rsidR="00DB1FE7">
        <w:rPr>
          <w:rFonts w:ascii="Cambria" w:hAnsi="Cambria" w:cs="Calibri"/>
          <w:b/>
          <w:bCs/>
        </w:rPr>
        <w:tab/>
      </w:r>
      <w:r w:rsidR="00DB1FE7">
        <w:rPr>
          <w:rFonts w:ascii="Cambria" w:hAnsi="Cambria" w:cs="Calibri"/>
          <w:b/>
          <w:bCs/>
        </w:rPr>
        <w:tab/>
      </w:r>
      <w:r w:rsidR="00DB1FE7">
        <w:rPr>
          <w:rFonts w:ascii="Cambria" w:hAnsi="Cambria" w:cs="Calibri"/>
          <w:b/>
          <w:bCs/>
        </w:rPr>
        <w:tab/>
      </w:r>
      <w:r w:rsidR="00DB1FE7">
        <w:rPr>
          <w:rFonts w:ascii="Cambria" w:hAnsi="Cambria" w:cs="Calibri"/>
          <w:b/>
          <w:bCs/>
        </w:rPr>
        <w:tab/>
      </w:r>
      <w:r w:rsidR="00DB1FE7">
        <w:rPr>
          <w:rFonts w:ascii="Cambria" w:hAnsi="Cambria" w:cs="Calibri"/>
          <w:b/>
          <w:bCs/>
        </w:rPr>
        <w:tab/>
      </w:r>
      <w:r w:rsidR="00DB1FE7">
        <w:rPr>
          <w:rFonts w:ascii="Cambria" w:hAnsi="Cambria" w:cs="Calibri"/>
          <w:b/>
          <w:bCs/>
        </w:rPr>
        <w:tab/>
      </w:r>
      <w:r w:rsidR="00DB1FE7">
        <w:rPr>
          <w:rFonts w:ascii="Cambria" w:hAnsi="Cambria" w:cs="Calibri"/>
          <w:b/>
          <w:bCs/>
        </w:rPr>
        <w:tab/>
      </w:r>
      <w:r w:rsidR="00DB1FE7">
        <w:rPr>
          <w:rFonts w:ascii="Cambria" w:hAnsi="Cambria" w:cs="Calibri"/>
          <w:b/>
          <w:bCs/>
        </w:rPr>
        <w:tab/>
        <w:t xml:space="preserve">      </w:t>
      </w:r>
      <w:r>
        <w:rPr>
          <w:rFonts w:ascii="Cambria" w:hAnsi="Cambria" w:cs="Calibri"/>
        </w:rPr>
        <w:t>Sonora</w:t>
      </w:r>
      <w:r w:rsidR="00DB1FE7">
        <w:rPr>
          <w:rFonts w:ascii="Cambria" w:hAnsi="Cambria" w:cs="Calibri"/>
        </w:rPr>
        <w:t xml:space="preserve">, </w:t>
      </w:r>
      <w:r>
        <w:rPr>
          <w:rFonts w:ascii="Cambria" w:hAnsi="Cambria" w:cs="Calibri"/>
        </w:rPr>
        <w:t>CA</w:t>
      </w:r>
    </w:p>
    <w:p w14:paraId="74202512" w14:textId="6CAAB450" w:rsidR="00DB1FE7" w:rsidRDefault="002C7249" w:rsidP="005B114A">
      <w:pPr>
        <w:spacing w:line="240" w:lineRule="auto"/>
        <w:rPr>
          <w:rFonts w:ascii="Cambria" w:hAnsi="Cambria" w:cs="Calibri"/>
        </w:rPr>
      </w:pPr>
      <w:r>
        <w:rPr>
          <w:rFonts w:ascii="Cambria" w:hAnsi="Cambria" w:cs="Calibri"/>
          <w:i/>
          <w:iCs/>
        </w:rPr>
        <w:t xml:space="preserve">AA Behavioral Sciences </w:t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</w:r>
      <w:r w:rsidR="00DB1FE7">
        <w:rPr>
          <w:rFonts w:ascii="Cambria" w:hAnsi="Cambria" w:cs="Calibri"/>
          <w:i/>
          <w:iCs/>
        </w:rPr>
        <w:tab/>
        <w:t xml:space="preserve">  </w:t>
      </w:r>
    </w:p>
    <w:p w14:paraId="6BD45A85" w14:textId="372986E3" w:rsidR="002C7249" w:rsidRDefault="002C7249" w:rsidP="005B114A">
      <w:pPr>
        <w:spacing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MAY</w:t>
      </w:r>
      <w:r w:rsidR="00EE32B8">
        <w:rPr>
          <w:rFonts w:ascii="Cambria" w:hAnsi="Cambria" w:cs="Calibri"/>
        </w:rPr>
        <w:t xml:space="preserve"> 1,</w:t>
      </w:r>
      <w:r>
        <w:rPr>
          <w:rFonts w:ascii="Cambria" w:hAnsi="Cambria" w:cs="Calibri"/>
        </w:rPr>
        <w:t xml:space="preserve"> 2026</w:t>
      </w:r>
    </w:p>
    <w:p w14:paraId="0CF34090" w14:textId="28710E2A" w:rsidR="00DB1FE7" w:rsidRDefault="00FD4DA5" w:rsidP="00DB1FE7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Infant-Toddler Practicum Experience CCHILD-44</w:t>
      </w:r>
    </w:p>
    <w:p w14:paraId="5BA506E1" w14:textId="66E4FFD9" w:rsidR="00DB1FE7" w:rsidRDefault="00793CD3" w:rsidP="00DB1FE7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Health Safety and Nutrition CCHILD-26 </w:t>
      </w:r>
    </w:p>
    <w:p w14:paraId="53EA4C8A" w14:textId="55FAD5A9" w:rsidR="00DB1FE7" w:rsidRDefault="00793CD3" w:rsidP="00DB1FE7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Introduction to Children with Special Needs CCHILD-19</w:t>
      </w:r>
    </w:p>
    <w:p w14:paraId="215640C3" w14:textId="5387D7C8" w:rsidR="00DB1FE7" w:rsidRPr="00DB1FE7" w:rsidRDefault="00DB1FE7" w:rsidP="00BD2910">
      <w:pPr>
        <w:spacing w:after="0" w:line="240" w:lineRule="auto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Skills</w:t>
      </w:r>
    </w:p>
    <w:p w14:paraId="04FF4275" w14:textId="77777777" w:rsidR="00DB1FE7" w:rsidRPr="00DB1FE7" w:rsidRDefault="00DB1FE7" w:rsidP="00DB1FE7">
      <w:pPr>
        <w:pStyle w:val="ListParagraph"/>
        <w:spacing w:after="0" w:line="240" w:lineRule="auto"/>
        <w:rPr>
          <w:rFonts w:ascii="Cambria" w:hAnsi="Cambria" w:cs="Calibri"/>
          <w:b/>
          <w:bCs/>
        </w:rPr>
      </w:pPr>
      <w:r w:rsidRPr="00B138B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543E1" wp14:editId="1229E7DE">
                <wp:simplePos x="0" y="0"/>
                <wp:positionH relativeFrom="margin">
                  <wp:posOffset>1</wp:posOffset>
                </wp:positionH>
                <wp:positionV relativeFrom="paragraph">
                  <wp:posOffset>45720</wp:posOffset>
                </wp:positionV>
                <wp:extent cx="6858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8B27C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6pt" to="540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xw1wEAAJIDAAAOAAAAZHJzL2Uyb0RvYy54bWysU8Fu2zAMvQ/YPwi6L3YbtCiMOD0k6C7D&#10;FqDd7qws2QIkURC1OPn7UXIadNttmA+CKIqPfE/Pm8eTd+KoE1kMvbxZtVLooHCwYezl95enTw9S&#10;UIYwgMOge3nWJB+3Hz9s5tjpW5zQDToJBgnUzbGXU86xaxpSk/ZAK4w6cNJg8pA5TGMzJJgZ3bvm&#10;tm3vmxnTEBMqTcSn+yUptxXfGK3yN2NIZ+F6ybPluqa6vpa12W6gGxPEyarLGPAPU3iwgZteofaQ&#10;QfxM9i8ob1VCQpNXCn2DxlilKwdmc9P+weZ5gqgrFxaH4lUm+n+w6uvxkIQdermWIoDnJ3rOCew4&#10;ZbHDEFhATGJddJojdXx9Fw7pElE8pEL6ZJIXxtn4gy1QZWBi4lRVPl9V1qcsFB/eP9w9tC0/hnrL&#10;NQtEgYqJ8meNXpRNL50NRQDo4PiFMrflq29XynHAJ+tcfUQXxMzg67uCDGwl4yDz1kcmR2GUAtzI&#10;HlU5VURCZ4dSXXDoTDuXxBHYJuyuAecXHlcKB5Q5wRzqV2TgCX4rLePsgaaluKYWV3mb2drO+l4W&#10;vsx4qXahdNTVnBdSRdpFzLJ7xeFcNW5KxA9fm15MWpz1Pub9+19p+wsAAP//AwBQSwMEFAAGAAgA&#10;AAAhAGwcNC/aAAAABQEAAA8AAABkcnMvZG93bnJldi54bWxMj8FOwzAQRO9I/IO1SNyo3R6gCnEq&#10;BEK9gQgU0ds2XuIIex3FTpvy9bhc4Dgzq5m35WryTuxpiF1gDfOZAkHcBNNxq+Ht9fFqCSImZIMu&#10;MGk4UoRVdX5WYmHCgV9oX6dW5BKOBWqwKfWFlLGx5DHOQk+cs88weExZDq00Ax5yuXdyodS19Nhx&#10;XrDY072l5qsevYbtk12vcTtupuf34/z7Q7q6e9hofXkx3d2CSDSlv2M44Wd0qDLTLoxsonAa8iNJ&#10;w80CxClUS5WN3a8hq1L+p69+AAAA//8DAFBLAQItABQABgAIAAAAIQC2gziS/gAAAOEBAAATAAAA&#10;AAAAAAAAAAAAAAAAAABbQ29udGVudF9UeXBlc10ueG1sUEsBAi0AFAAGAAgAAAAhADj9If/WAAAA&#10;lAEAAAsAAAAAAAAAAAAAAAAALwEAAF9yZWxzLy5yZWxzUEsBAi0AFAAGAAgAAAAhAOAVrHDXAQAA&#10;kgMAAA4AAAAAAAAAAAAAAAAALgIAAGRycy9lMm9Eb2MueG1sUEsBAi0AFAAGAAgAAAAhAGwcNC/a&#10;AAAABQEAAA8AAAAAAAAAAAAAAAAAMQ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BF481E5" w14:textId="63EBC1A4" w:rsidR="00DB1FE7" w:rsidRDefault="00DB1FE7" w:rsidP="00DB1FE7">
      <w:pPr>
        <w:spacing w:line="24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 xml:space="preserve">Can list out skills relevant to the position you’re applying to. Example: working with specific programs, software, tools, etc. </w:t>
      </w:r>
    </w:p>
    <w:p w14:paraId="609A463C" w14:textId="15B5BD61" w:rsidR="00EE32B8" w:rsidRDefault="00EE32B8" w:rsidP="0016535B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 w:cs="Calibri"/>
        </w:rPr>
      </w:pPr>
      <w:r w:rsidRPr="0016535B">
        <w:rPr>
          <w:rFonts w:ascii="Cambria" w:hAnsi="Cambria" w:cs="Calibri"/>
        </w:rPr>
        <w:t>Using creative curriculum</w:t>
      </w:r>
    </w:p>
    <w:p w14:paraId="621C2B07" w14:textId="5FE97A10" w:rsidR="0016535B" w:rsidRDefault="0016535B" w:rsidP="0016535B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Audiometric certification</w:t>
      </w:r>
    </w:p>
    <w:p w14:paraId="323A6F8C" w14:textId="77777777" w:rsidR="0016535B" w:rsidRDefault="0016535B" w:rsidP="0016535B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Paraprofessional certification </w:t>
      </w:r>
    </w:p>
    <w:p w14:paraId="75B7A056" w14:textId="77777777" w:rsidR="0016535B" w:rsidRDefault="0016535B" w:rsidP="0016535B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Understanding of computer shortcuts </w:t>
      </w:r>
    </w:p>
    <w:p w14:paraId="07E187D7" w14:textId="77777777" w:rsidR="0016535B" w:rsidRDefault="0016535B" w:rsidP="0016535B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DRDP rating and observation </w:t>
      </w:r>
    </w:p>
    <w:p w14:paraId="6BA80912" w14:textId="1F07C371" w:rsidR="0016535B" w:rsidRPr="0016535B" w:rsidRDefault="0016535B" w:rsidP="0016535B">
      <w:pPr>
        <w:pStyle w:val="ListParagraph"/>
        <w:spacing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 </w:t>
      </w:r>
    </w:p>
    <w:sectPr w:rsidR="0016535B" w:rsidRPr="0016535B" w:rsidSect="002B03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e Cunningham" w:date="2026-04-14T07:23:00Z" w:initials="MC">
    <w:p w14:paraId="26842906" w14:textId="1B6F53D2" w:rsidR="002C7249" w:rsidRDefault="002C724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84290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842906" w16cid:durableId="2684290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314"/>
    <w:multiLevelType w:val="hybridMultilevel"/>
    <w:tmpl w:val="A104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54DB"/>
    <w:multiLevelType w:val="hybridMultilevel"/>
    <w:tmpl w:val="4F20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25F10"/>
    <w:multiLevelType w:val="hybridMultilevel"/>
    <w:tmpl w:val="4DF2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64E4D"/>
    <w:multiLevelType w:val="hybridMultilevel"/>
    <w:tmpl w:val="32B6B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FF0CD9"/>
    <w:multiLevelType w:val="hybridMultilevel"/>
    <w:tmpl w:val="1A80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85096">
    <w:abstractNumId w:val="2"/>
  </w:num>
  <w:num w:numId="2" w16cid:durableId="640888319">
    <w:abstractNumId w:val="4"/>
  </w:num>
  <w:num w:numId="3" w16cid:durableId="1594195372">
    <w:abstractNumId w:val="0"/>
  </w:num>
  <w:num w:numId="4" w16cid:durableId="1566336139">
    <w:abstractNumId w:val="3"/>
  </w:num>
  <w:num w:numId="5" w16cid:durableId="210418662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e Cunningham">
    <w15:presenceInfo w15:providerId="AD" w15:userId="S-1-5-21-1891057456-3399301417-2766897284-3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FF"/>
    <w:rsid w:val="0016535B"/>
    <w:rsid w:val="001E2D85"/>
    <w:rsid w:val="00232CEF"/>
    <w:rsid w:val="002B036C"/>
    <w:rsid w:val="002C7249"/>
    <w:rsid w:val="00316352"/>
    <w:rsid w:val="00560F8A"/>
    <w:rsid w:val="00581CA2"/>
    <w:rsid w:val="005B114A"/>
    <w:rsid w:val="00620DF7"/>
    <w:rsid w:val="006662D0"/>
    <w:rsid w:val="006F14EE"/>
    <w:rsid w:val="007818ED"/>
    <w:rsid w:val="00793CD3"/>
    <w:rsid w:val="009722B0"/>
    <w:rsid w:val="00B138BF"/>
    <w:rsid w:val="00B81D7E"/>
    <w:rsid w:val="00BD2910"/>
    <w:rsid w:val="00C80046"/>
    <w:rsid w:val="00CD34FF"/>
    <w:rsid w:val="00D12431"/>
    <w:rsid w:val="00DB1FE7"/>
    <w:rsid w:val="00E72AC0"/>
    <w:rsid w:val="00ED42E7"/>
    <w:rsid w:val="00EE32B8"/>
    <w:rsid w:val="00FD458E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0D63"/>
  <w15:chartTrackingRefBased/>
  <w15:docId w15:val="{72A28025-2B4E-4BC7-AC31-CDFD77A5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1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2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0F8A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eccunningham@gmail.com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833F4-22B7-4EFB-BDB5-6C3AB58C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Steele</dc:creator>
  <cp:keywords/>
  <dc:description/>
  <cp:lastModifiedBy>Mae Cunningham</cp:lastModifiedBy>
  <cp:revision>2</cp:revision>
  <dcterms:created xsi:type="dcterms:W3CDTF">2026-04-23T03:09:00Z</dcterms:created>
  <dcterms:modified xsi:type="dcterms:W3CDTF">2026-04-23T03:09:00Z</dcterms:modified>
</cp:coreProperties>
</file>